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 w:ascii="Times New Roman" w:hAnsi="Times New Roman" w:cs="Times New Roman"/>
        </w:rPr>
        <w:t>附件1</w:t>
      </w:r>
    </w:p>
    <w:p>
      <w:pPr>
        <w:pStyle w:val="2"/>
      </w:pPr>
      <w:r>
        <w:t>南京科技馆临时展厅平面图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839470</wp:posOffset>
            </wp:positionV>
            <wp:extent cx="5608320" cy="4486910"/>
            <wp:effectExtent l="0" t="0" r="11430" b="8890"/>
            <wp:wrapTopAndBottom/>
            <wp:docPr id="1" name="图片 1" descr="a331c74f04ef61f8410bb36d639e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331c74f04ef61f8410bb36d639e45d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/>
      </w:pPr>
      <w:r>
        <w:br w:type="page"/>
      </w:r>
    </w:p>
    <w:p>
      <w:pPr>
        <w:ind w:firstLine="0" w:firstLineChars="0"/>
      </w:pPr>
      <w:r>
        <w:t>附件2</w:t>
      </w:r>
    </w:p>
    <w:p>
      <w:pPr>
        <w:ind w:left="1280" w:hanging="1280" w:hangingChars="400"/>
        <w:rPr>
          <w:rFonts w:ascii="Times New Roman" w:hAnsi="Times New Roman" w:eastAsia="黑体" w:cs="Times New Roman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南京科技馆临时展览申请表</w:t>
      </w:r>
    </w:p>
    <w:p>
      <w:pPr>
        <w:spacing w:beforeLines="50" w:line="48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left="1276" w:firstLine="420" w:firstLineChars="0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项 目 申 报 单 位：</w:t>
      </w:r>
      <w:r>
        <w:rPr>
          <w:rFonts w:ascii="Times New Roman" w:hAnsi="Times New Roman" w:eastAsia="方正小标宋_GBK" w:cs="Times New Roman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480" w:lineRule="auto"/>
        <w:ind w:left="1276" w:firstLine="422" w:firstLineChars="151"/>
        <w:rPr>
          <w:rFonts w:ascii="Times New Roman" w:hAnsi="Times New Roman" w:eastAsia="方正小标宋_GBK" w:cs="Times New Roman"/>
          <w:sz w:val="28"/>
          <w:szCs w:val="28"/>
          <w:u w:val="single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项  目  负  责 人：</w:t>
      </w:r>
      <w:r>
        <w:rPr>
          <w:rFonts w:ascii="Times New Roman" w:hAnsi="Times New Roman" w:eastAsia="方正小标宋_GBK" w:cs="Times New Roman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ind w:left="1276" w:firstLine="420" w:firstLineChars="0"/>
        <w:rPr>
          <w:rFonts w:ascii="Times New Roman" w:hAnsi="Times New Roman" w:eastAsia="方正小标宋_GBK" w:cs="Times New Roman"/>
          <w:sz w:val="28"/>
          <w:szCs w:val="28"/>
          <w:u w:val="single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填   报   日   期：</w:t>
      </w:r>
      <w:r>
        <w:rPr>
          <w:rFonts w:ascii="Times New Roman" w:hAnsi="Times New Roman" w:eastAsia="方正小标宋_GBK" w:cs="Times New Roman"/>
          <w:sz w:val="28"/>
          <w:szCs w:val="28"/>
          <w:u w:val="single"/>
        </w:rPr>
        <w:t xml:space="preserve">        年    月    日  </w:t>
      </w:r>
    </w:p>
    <w:p>
      <w:pPr>
        <w:spacing w:line="240" w:lineRule="auto"/>
        <w:ind w:firstLine="0" w:firstLineChars="0"/>
        <w:rPr>
          <w:rFonts w:ascii="Times New Roman" w:hAnsi="Times New Roman" w:eastAsia="方正小标宋_GBK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方正小标宋_GBK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方正小标宋_GBK" w:cs="Times New Roman"/>
          <w:sz w:val="24"/>
          <w:szCs w:val="2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小标宋_GBK" w:cs="Times New Roman"/>
        </w:rPr>
        <w:t>南 京 科 技 馆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587" w:right="1474" w:bottom="1587" w:left="1587" w:header="851" w:footer="992" w:gutter="0"/>
          <w:cols w:space="0" w:num="1"/>
          <w:titlePg/>
          <w:docGrid w:type="lines" w:linePitch="442" w:charSpace="0"/>
        </w:sectPr>
      </w:pPr>
      <w:r>
        <w:rPr>
          <w:rFonts w:ascii="Times New Roman" w:hAnsi="Times New Roman" w:eastAsia="方正小标宋_GBK" w:cs="Times New Roman"/>
        </w:rPr>
        <w:t>2023年12月</w:t>
      </w:r>
    </w:p>
    <w:tbl>
      <w:tblPr>
        <w:tblStyle w:val="15"/>
        <w:tblW w:w="8928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636"/>
        <w:gridCol w:w="1014"/>
        <w:gridCol w:w="889"/>
        <w:gridCol w:w="525"/>
        <w:gridCol w:w="849"/>
        <w:gridCol w:w="2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892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ind w:firstLine="640"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</w:rPr>
              <w:t>申报单位基本信息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i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展览名称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163"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展览所在地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163" w:firstLine="0" w:firstLineChars="0"/>
              <w:jc w:val="both"/>
              <w:rPr>
                <w:rFonts w:ascii="Times New Roman" w:hAnsi="Times New Roman" w:eastAsia="方正仿宋_GBK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i/>
                <w:kern w:val="0"/>
                <w:sz w:val="24"/>
                <w:szCs w:val="24"/>
              </w:rPr>
              <w:t>（已有展览填写）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展览介绍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申报档期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档期一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档期二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60" w:lineRule="atLeast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展览面积</w:t>
            </w:r>
          </w:p>
        </w:tc>
        <w:tc>
          <w:tcPr>
            <w:tcW w:w="2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9" w:lineRule="atLeast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>             m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>      </w:t>
            </w:r>
          </w:p>
        </w:tc>
        <w:tc>
          <w:tcPr>
            <w:tcW w:w="141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159" w:lineRule="atLeast"/>
              <w:ind w:firstLine="240" w:firstLineChars="10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展品数量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159" w:lineRule="atLeast"/>
              <w:ind w:firstLine="240" w:firstLineChars="10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>             件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布展要求</w:t>
            </w:r>
          </w:p>
        </w:tc>
        <w:tc>
          <w:tcPr>
            <w:tcW w:w="716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1.是否需用水：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 xml:space="preserve">                     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2.特殊用电：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 xml:space="preserve">         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 A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>          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V  是否需要不间断供电：______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3.通讯端口：是否需要网络连接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 xml:space="preserve">                            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4.其它要求：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 xml:space="preserve">                                                                   </w:t>
            </w:r>
          </w:p>
        </w:tc>
      </w:tr>
    </w:tbl>
    <w:p>
      <w:pPr>
        <w:adjustRightInd w:val="0"/>
        <w:snapToGrid w:val="0"/>
        <w:spacing w:line="240" w:lineRule="auto"/>
        <w:ind w:firstLine="0" w:firstLineChars="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档期一：2024年3月至8月；</w:t>
      </w:r>
    </w:p>
    <w:p>
      <w:pPr>
        <w:adjustRightInd w:val="0"/>
        <w:snapToGrid w:val="0"/>
        <w:spacing w:line="240" w:lineRule="auto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档期二：2024年9月至2025年2月。</w:t>
      </w:r>
    </w:p>
    <w:sectPr>
      <w:pgSz w:w="11906" w:h="16838"/>
      <w:pgMar w:top="1587" w:right="1474" w:bottom="1587" w:left="1587" w:header="851" w:footer="1304" w:gutter="0"/>
      <w:pgNumType w:fmt="numberInDash"/>
      <w:cols w:space="0" w:num="1"/>
      <w:docGrid w:linePitch="7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7E18F82-E058-4F41-A992-DF5617D7F82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88D6E3-3B32-44F7-ACAF-3B5E51329DA6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2A05DEE-CFE7-494D-B713-994C4C5BA07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190AF96-BAC1-4A46-A5D8-06C080B5D6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11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640"/>
      </w:pPr>
      <w:r>
        <w:separator/>
      </w:r>
    </w:p>
  </w:footnote>
  <w:footnote w:type="continuationSeparator" w:id="1">
    <w:p>
      <w:pPr>
        <w:spacing w:line="30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22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YmEzYjc0N2NiNjU1ZGIyNDY1YjNhNDEyMjk4YTkifQ=="/>
  </w:docVars>
  <w:rsids>
    <w:rsidRoot w:val="7F8C4F36"/>
    <w:rsid w:val="001C7CAD"/>
    <w:rsid w:val="0031787B"/>
    <w:rsid w:val="00521EDC"/>
    <w:rsid w:val="008D5B72"/>
    <w:rsid w:val="00A552FD"/>
    <w:rsid w:val="00A73B13"/>
    <w:rsid w:val="05807D23"/>
    <w:rsid w:val="063F42BB"/>
    <w:rsid w:val="08F37253"/>
    <w:rsid w:val="094A6EE4"/>
    <w:rsid w:val="11D6685D"/>
    <w:rsid w:val="135E5203"/>
    <w:rsid w:val="14A36838"/>
    <w:rsid w:val="15834F74"/>
    <w:rsid w:val="1C67082F"/>
    <w:rsid w:val="1CA27032"/>
    <w:rsid w:val="1FD00C44"/>
    <w:rsid w:val="20D34741"/>
    <w:rsid w:val="22317354"/>
    <w:rsid w:val="2A7E5DDC"/>
    <w:rsid w:val="2B1A38C4"/>
    <w:rsid w:val="2F866987"/>
    <w:rsid w:val="31610227"/>
    <w:rsid w:val="32A968BE"/>
    <w:rsid w:val="33FE25C8"/>
    <w:rsid w:val="349C738B"/>
    <w:rsid w:val="36A770E1"/>
    <w:rsid w:val="39752407"/>
    <w:rsid w:val="453E1C9A"/>
    <w:rsid w:val="45A218CA"/>
    <w:rsid w:val="4708656D"/>
    <w:rsid w:val="47FE774F"/>
    <w:rsid w:val="48F8393C"/>
    <w:rsid w:val="49A372F1"/>
    <w:rsid w:val="49B75FFB"/>
    <w:rsid w:val="4C3650B7"/>
    <w:rsid w:val="50A70214"/>
    <w:rsid w:val="50B50F5A"/>
    <w:rsid w:val="51D12495"/>
    <w:rsid w:val="572C0D4A"/>
    <w:rsid w:val="577B3D80"/>
    <w:rsid w:val="57DA6D7B"/>
    <w:rsid w:val="5AF361AC"/>
    <w:rsid w:val="5B5A54B3"/>
    <w:rsid w:val="5C61349E"/>
    <w:rsid w:val="5D573743"/>
    <w:rsid w:val="5E320CF6"/>
    <w:rsid w:val="6C1A634D"/>
    <w:rsid w:val="6EFD1E7E"/>
    <w:rsid w:val="6F2133D3"/>
    <w:rsid w:val="72537B72"/>
    <w:rsid w:val="73BE113B"/>
    <w:rsid w:val="74F17E67"/>
    <w:rsid w:val="7725C6A1"/>
    <w:rsid w:val="780F05F6"/>
    <w:rsid w:val="7DB9574D"/>
    <w:rsid w:val="7F5F0901"/>
    <w:rsid w:val="7F8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880" w:firstLineChars="200"/>
    </w:pPr>
    <w:rPr>
      <w:rFonts w:ascii="Calibri" w:hAnsi="Calibri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line="312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12" w:lineRule="auto"/>
      <w:outlineLvl w:val="1"/>
    </w:pPr>
    <w:rPr>
      <w:rFonts w:ascii="Arial" w:hAnsi="Arial" w:eastAsia="黑体" w:cs="Times New Roman"/>
      <w:szCs w:val="24"/>
    </w:rPr>
  </w:style>
  <w:style w:type="paragraph" w:styleId="4">
    <w:name w:val="heading 3"/>
    <w:basedOn w:val="1"/>
    <w:next w:val="1"/>
    <w:link w:val="18"/>
    <w:semiHidden/>
    <w:unhideWhenUsed/>
    <w:qFormat/>
    <w:uiPriority w:val="0"/>
    <w:pPr>
      <w:keepNext/>
      <w:keepLines/>
      <w:spacing w:line="413" w:lineRule="auto"/>
      <w:ind w:firstLine="876"/>
      <w:outlineLvl w:val="2"/>
    </w:pPr>
    <w:rPr>
      <w:rFonts w:eastAsia="楷体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</w:style>
  <w:style w:type="paragraph" w:styleId="6">
    <w:name w:val="Body Text"/>
    <w:basedOn w:val="1"/>
    <w:next w:val="7"/>
    <w:autoRedefine/>
    <w:qFormat/>
    <w:uiPriority w:val="0"/>
    <w:rPr>
      <w:rFonts w:ascii="楷体_GB2312" w:hAnsi="Arial" w:eastAsia="楷体_GB2312"/>
      <w:sz w:val="28"/>
      <w:szCs w:val="20"/>
    </w:rPr>
  </w:style>
  <w:style w:type="paragraph" w:customStyle="1" w:styleId="7">
    <w:name w:val="一级条标题"/>
    <w:basedOn w:val="8"/>
    <w:next w:val="9"/>
    <w:autoRedefine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8">
    <w:name w:val="章标题"/>
    <w:next w:val="1"/>
    <w:autoRedefine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段"/>
    <w:next w:val="10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正文 A"/>
    <w:next w:val="9"/>
    <w:autoRedefine/>
    <w:qFormat/>
    <w:uiPriority w:val="0"/>
    <w:pPr>
      <w:widowControl w:val="0"/>
      <w:jc w:val="both"/>
    </w:pPr>
    <w:rPr>
      <w:rFonts w:ascii="Times New Roman" w:hAnsi="Times New Roman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11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kern w:val="0"/>
      <w:sz w:val="24"/>
    </w:rPr>
  </w:style>
  <w:style w:type="table" w:styleId="16">
    <w:name w:val="Table Grid"/>
    <w:basedOn w:val="1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3 Char"/>
    <w:link w:val="4"/>
    <w:autoRedefine/>
    <w:qFormat/>
    <w:uiPriority w:val="0"/>
    <w:rPr>
      <w:rFonts w:ascii="Calibri" w:hAnsi="Calibri" w:eastAsia="楷体"/>
      <w:b/>
      <w:sz w:val="32"/>
      <w:szCs w:val="22"/>
    </w:rPr>
  </w:style>
  <w:style w:type="character" w:customStyle="1" w:styleId="19">
    <w:name w:val="标题 1 Char"/>
    <w:link w:val="2"/>
    <w:autoRedefine/>
    <w:qFormat/>
    <w:uiPriority w:val="0"/>
    <w:rPr>
      <w:rFonts w:eastAsia="方正小标宋简体"/>
      <w:b/>
      <w:kern w:val="44"/>
      <w:sz w:val="44"/>
    </w:rPr>
  </w:style>
  <w:style w:type="character" w:customStyle="1" w:styleId="20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1924</Characters>
  <Lines>16</Lines>
  <Paragraphs>4</Paragraphs>
  <TotalTime>82</TotalTime>
  <ScaleCrop>false</ScaleCrop>
  <LinksUpToDate>false</LinksUpToDate>
  <CharactersWithSpaces>2257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2023-10-19T21:46:00Z</dcterms:created>
  <dc:creator>李燕宁</dc:creator>
  <cp:lastModifiedBy>堇色半未</cp:lastModifiedBy>
  <cp:lastPrinted>2023-11-17T02:08:00Z</cp:lastPrinted>
  <dcterms:modified xsi:type="dcterms:W3CDTF">2024-01-04T08:04:06Z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D91885A12A6C48FC878DFF90B653EA02_13</vt:lpwstr>
  </property>
</Properties>
</file>