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ascii="Times New Roman" w:hAnsi="Times New Roman" w:eastAsia="黑体" w:cs="Times New Roma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</w:rPr>
        <w:t>附件</w:t>
      </w:r>
    </w:p>
    <w:p>
      <w:pPr>
        <w:ind w:left="1280" w:hanging="1280" w:hangingChars="400"/>
        <w:rPr>
          <w:rFonts w:ascii="Times New Roman" w:hAnsi="Times New Roman" w:eastAsia="黑体" w:cs="Times New Roman"/>
        </w:rPr>
      </w:pPr>
    </w:p>
    <w:p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南京科技馆</w:t>
      </w:r>
      <w:r>
        <w:rPr>
          <w:rFonts w:hint="eastAsia" w:ascii="Times New Roman" w:hAnsi="Times New Roman" w:cs="Times New Roman"/>
        </w:rPr>
        <w:t>儿童</w:t>
      </w:r>
      <w:r>
        <w:rPr>
          <w:rFonts w:hint="eastAsia" w:ascii="Times New Roman" w:hAnsi="Times New Roman" w:cs="Times New Roman"/>
          <w:lang w:val="en-US" w:eastAsia="zh-CN"/>
        </w:rPr>
        <w:t>趣味体验</w:t>
      </w:r>
      <w:r>
        <w:rPr>
          <w:rFonts w:hint="eastAsia" w:ascii="Times New Roman" w:hAnsi="Times New Roman" w:cs="Times New Roman"/>
        </w:rPr>
        <w:t>项目</w:t>
      </w:r>
      <w:r>
        <w:rPr>
          <w:rFonts w:ascii="Times New Roman" w:hAnsi="Times New Roman" w:cs="Times New Roman"/>
        </w:rPr>
        <w:t>申请表</w:t>
      </w:r>
    </w:p>
    <w:p>
      <w:pPr>
        <w:spacing w:beforeLines="50" w:line="480" w:lineRule="auto"/>
        <w:ind w:firstLine="0" w:firstLineChars="0"/>
        <w:jc w:val="center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b/>
          <w:bCs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Times New Roman" w:hAnsi="Times New Roman" w:eastAsia="宋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Times New Roman" w:hAnsi="Times New Roman" w:eastAsia="宋体" w:cs="Times New Roman"/>
          <w:sz w:val="28"/>
          <w:szCs w:val="28"/>
          <w:u w:val="single"/>
        </w:rPr>
      </w:pPr>
    </w:p>
    <w:p>
      <w:pPr>
        <w:adjustRightInd w:val="0"/>
        <w:snapToGrid w:val="0"/>
        <w:spacing w:line="480" w:lineRule="auto"/>
        <w:ind w:left="1276" w:firstLine="420" w:firstLineChars="0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项 目 申 报 单 位：</w:t>
      </w:r>
      <w:r>
        <w:rPr>
          <w:rFonts w:ascii="Times New Roman" w:hAnsi="Times New Roman" w:eastAsia="方正小标宋_GBK" w:cs="Times New Roman"/>
          <w:sz w:val="28"/>
          <w:szCs w:val="28"/>
          <w:u w:val="single"/>
        </w:rPr>
        <w:t xml:space="preserve">                       </w:t>
      </w:r>
    </w:p>
    <w:p>
      <w:pPr>
        <w:adjustRightInd w:val="0"/>
        <w:snapToGrid w:val="0"/>
        <w:spacing w:line="480" w:lineRule="auto"/>
        <w:ind w:left="1276" w:firstLine="422" w:firstLineChars="151"/>
        <w:rPr>
          <w:rFonts w:ascii="Times New Roman" w:hAnsi="Times New Roman" w:eastAsia="方正小标宋_GBK" w:cs="Times New Roman"/>
          <w:sz w:val="28"/>
          <w:szCs w:val="28"/>
          <w:u w:val="single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项  目  负  责 人：</w:t>
      </w:r>
      <w:r>
        <w:rPr>
          <w:rFonts w:ascii="Times New Roman" w:hAnsi="Times New Roman" w:eastAsia="方正小标宋_GBK" w:cs="Times New Roman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ind w:left="1276" w:firstLine="420" w:firstLineChars="0"/>
        <w:rPr>
          <w:rFonts w:ascii="Times New Roman" w:hAnsi="Times New Roman" w:eastAsia="方正小标宋_GBK" w:cs="Times New Roman"/>
          <w:sz w:val="28"/>
          <w:szCs w:val="28"/>
          <w:u w:val="single"/>
        </w:rPr>
      </w:pPr>
      <w:r>
        <w:rPr>
          <w:rFonts w:ascii="Times New Roman" w:hAnsi="Times New Roman" w:eastAsia="方正小标宋_GBK" w:cs="Times New Roman"/>
          <w:sz w:val="28"/>
          <w:szCs w:val="28"/>
        </w:rPr>
        <w:t>填   报   日   期：</w:t>
      </w:r>
      <w:r>
        <w:rPr>
          <w:rFonts w:ascii="Times New Roman" w:hAnsi="Times New Roman" w:eastAsia="方正小标宋_GBK" w:cs="Times New Roman"/>
          <w:sz w:val="28"/>
          <w:szCs w:val="28"/>
          <w:u w:val="single"/>
        </w:rPr>
        <w:t xml:space="preserve">        年    月    日  </w:t>
      </w:r>
    </w:p>
    <w:p>
      <w:pPr>
        <w:spacing w:line="240" w:lineRule="auto"/>
        <w:ind w:firstLine="0" w:firstLineChars="0"/>
        <w:rPr>
          <w:rFonts w:ascii="Times New Roman" w:hAnsi="Times New Roman" w:eastAsia="方正小标宋_GBK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方正小标宋_GBK" w:cs="Times New Roman"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Times New Roman" w:hAnsi="Times New Roman" w:eastAsia="方正小标宋_GBK" w:cs="Times New Roman"/>
          <w:sz w:val="24"/>
          <w:szCs w:val="24"/>
        </w:rPr>
      </w:pP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_GBK" w:cs="Times New Roman"/>
        </w:rPr>
      </w:pPr>
      <w:r>
        <w:rPr>
          <w:rFonts w:ascii="Times New Roman" w:hAnsi="Times New Roman" w:eastAsia="方正小标宋_GBK" w:cs="Times New Roman"/>
        </w:rPr>
        <w:t>南 京 科 技 馆</w:t>
      </w:r>
    </w:p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5" w:left="1588" w:header="851" w:footer="992" w:gutter="0"/>
          <w:cols w:space="720" w:num="1"/>
          <w:titlePg/>
          <w:docGrid w:type="lines" w:linePitch="435" w:charSpace="0"/>
        </w:sectPr>
      </w:pPr>
      <w:r>
        <w:rPr>
          <w:rFonts w:ascii="Times New Roman" w:hAnsi="Times New Roman" w:eastAsia="方正小标宋_GBK" w:cs="Times New Roman"/>
        </w:rPr>
        <w:t>2023年12月</w:t>
      </w:r>
    </w:p>
    <w:tbl>
      <w:tblPr>
        <w:tblStyle w:val="15"/>
        <w:tblW w:w="8928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1636"/>
        <w:gridCol w:w="1903"/>
        <w:gridCol w:w="1374"/>
        <w:gridCol w:w="22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892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ind w:firstLine="640"/>
              <w:jc w:val="center"/>
              <w:rPr>
                <w:rFonts w:ascii="Times New Roman" w:hAnsi="Times New Roman"/>
                <w:kern w:val="0"/>
                <w:szCs w:val="28"/>
              </w:rPr>
            </w:pPr>
            <w:r>
              <w:rPr>
                <w:rFonts w:ascii="Times New Roman" w:hAnsi="Times New Roman"/>
              </w:rPr>
              <w:t>申报单位基本信息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1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i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1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座机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微信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单位介绍</w:t>
            </w:r>
          </w:p>
        </w:tc>
        <w:tc>
          <w:tcPr>
            <w:tcW w:w="716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atLeast"/>
        </w:trPr>
        <w:tc>
          <w:tcPr>
            <w:tcW w:w="17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运营方案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包括项目内容、合作方案、推广方案等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69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（可附页）</w:t>
            </w:r>
          </w:p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7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分成比例</w:t>
            </w:r>
          </w:p>
        </w:tc>
        <w:tc>
          <w:tcPr>
            <w:tcW w:w="716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</w:rPr>
              <w:t>南京科技馆            申请单位</w:t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  <w:t></w:t>
            </w:r>
          </w:p>
        </w:tc>
      </w:tr>
    </w:tbl>
    <w:p>
      <w:pPr>
        <w:adjustRightInd w:val="0"/>
        <w:snapToGrid w:val="0"/>
        <w:spacing w:line="324" w:lineRule="auto"/>
        <w:ind w:firstLine="0" w:firstLineChars="0"/>
        <w:rPr>
          <w:rFonts w:ascii="Times New Roman" w:hAnsi="Times New Roman" w:cs="Times New Roman"/>
        </w:rPr>
      </w:pPr>
    </w:p>
    <w:sectPr>
      <w:headerReference r:id="rId11" w:type="default"/>
      <w:footerReference r:id="rId12" w:type="default"/>
      <w:pgSz w:w="11906" w:h="16838"/>
      <w:pgMar w:top="2098" w:right="1587" w:bottom="1701" w:left="1587" w:header="851" w:footer="1304" w:gutter="0"/>
      <w:pgNumType w:fmt="numberInDash"/>
      <w:cols w:space="0" w:num="1"/>
      <w:docGrid w:linePitch="7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12FC7E-481B-4EDF-8C64-C6D82928CE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1594577-EB09-4ADB-91A7-4BA74246434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3D26AF2-BDC1-4B9A-8C6B-DC4788E45D5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00B8D77-0E96-4F3B-869B-0B8599F7628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A15AAA8-967A-46F4-AA76-4377F315A8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11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rPr>
        <w:rFonts w:hint="eastAsia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5 -</w:t>
    </w:r>
    <w:r>
      <w:fldChar w:fldCharType="end"/>
    </w:r>
  </w:p>
  <w:p>
    <w:pPr>
      <w:pStyle w:val="11"/>
      <w:ind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640"/>
      </w:pPr>
      <w:r>
        <w:separator/>
      </w:r>
    </w:p>
  </w:footnote>
  <w:footnote w:type="continuationSeparator" w:id="1">
    <w:p>
      <w:pPr>
        <w:spacing w:line="30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gutterAtTop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ZTNhMWNjMWUzYmM0YjJhYjVjMTc2OTJiMjI3ZDcifQ=="/>
  </w:docVars>
  <w:rsids>
    <w:rsidRoot w:val="7F8C4F36"/>
    <w:rsid w:val="0045486C"/>
    <w:rsid w:val="00BE3271"/>
    <w:rsid w:val="00CD10ED"/>
    <w:rsid w:val="010336D2"/>
    <w:rsid w:val="063F42BB"/>
    <w:rsid w:val="07831CD6"/>
    <w:rsid w:val="08F37253"/>
    <w:rsid w:val="094A6EE4"/>
    <w:rsid w:val="11D6685D"/>
    <w:rsid w:val="135E5203"/>
    <w:rsid w:val="14A36838"/>
    <w:rsid w:val="15834F74"/>
    <w:rsid w:val="1C67082F"/>
    <w:rsid w:val="1CA27032"/>
    <w:rsid w:val="1FD00C44"/>
    <w:rsid w:val="20D34741"/>
    <w:rsid w:val="21262ED5"/>
    <w:rsid w:val="22317354"/>
    <w:rsid w:val="2A7E5DDC"/>
    <w:rsid w:val="2B1A38C4"/>
    <w:rsid w:val="2B770D68"/>
    <w:rsid w:val="2F866987"/>
    <w:rsid w:val="31610227"/>
    <w:rsid w:val="33FE25C8"/>
    <w:rsid w:val="349C738B"/>
    <w:rsid w:val="36A770E1"/>
    <w:rsid w:val="438A3F09"/>
    <w:rsid w:val="453E1C9A"/>
    <w:rsid w:val="4708656D"/>
    <w:rsid w:val="47FE774F"/>
    <w:rsid w:val="49A372F1"/>
    <w:rsid w:val="49B75FFB"/>
    <w:rsid w:val="4C3650B7"/>
    <w:rsid w:val="50A70214"/>
    <w:rsid w:val="50B50F5A"/>
    <w:rsid w:val="51D12495"/>
    <w:rsid w:val="577B3D80"/>
    <w:rsid w:val="57DA6D7B"/>
    <w:rsid w:val="593D5F15"/>
    <w:rsid w:val="5AF361AC"/>
    <w:rsid w:val="5B5A54B3"/>
    <w:rsid w:val="5C61349E"/>
    <w:rsid w:val="5D573743"/>
    <w:rsid w:val="5E320CF6"/>
    <w:rsid w:val="6C1A634D"/>
    <w:rsid w:val="6EFD1E7E"/>
    <w:rsid w:val="6F2133D3"/>
    <w:rsid w:val="72537B72"/>
    <w:rsid w:val="73BE113B"/>
    <w:rsid w:val="761B77D2"/>
    <w:rsid w:val="7725C6A1"/>
    <w:rsid w:val="77776581"/>
    <w:rsid w:val="780F05F6"/>
    <w:rsid w:val="7DB9574D"/>
    <w:rsid w:val="7F5F0901"/>
    <w:rsid w:val="7F8C4F36"/>
    <w:rsid w:val="BD974BA6"/>
    <w:rsid w:val="BEF62B06"/>
    <w:rsid w:val="FDF1B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00" w:lineRule="auto"/>
      <w:ind w:firstLine="880" w:firstLineChars="200"/>
    </w:pPr>
    <w:rPr>
      <w:rFonts w:ascii="Calibri" w:hAnsi="Calibri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0"/>
    <w:pPr>
      <w:keepNext/>
      <w:keepLines/>
      <w:spacing w:line="312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line="312" w:lineRule="auto"/>
      <w:outlineLvl w:val="1"/>
    </w:pPr>
    <w:rPr>
      <w:rFonts w:ascii="Arial" w:hAnsi="Arial" w:eastAsia="黑体" w:cs="Times New Roman"/>
      <w:szCs w:val="24"/>
    </w:rPr>
  </w:style>
  <w:style w:type="paragraph" w:styleId="4">
    <w:name w:val="heading 3"/>
    <w:basedOn w:val="1"/>
    <w:next w:val="1"/>
    <w:link w:val="18"/>
    <w:autoRedefine/>
    <w:semiHidden/>
    <w:unhideWhenUsed/>
    <w:qFormat/>
    <w:uiPriority w:val="0"/>
    <w:pPr>
      <w:keepNext/>
      <w:keepLines/>
      <w:spacing w:line="413" w:lineRule="auto"/>
      <w:ind w:firstLine="876"/>
      <w:outlineLvl w:val="2"/>
    </w:pPr>
    <w:rPr>
      <w:rFonts w:eastAsia="楷体"/>
      <w:szCs w:val="22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autoRedefine/>
    <w:qFormat/>
    <w:uiPriority w:val="0"/>
  </w:style>
  <w:style w:type="paragraph" w:styleId="6">
    <w:name w:val="Body Text"/>
    <w:basedOn w:val="1"/>
    <w:next w:val="7"/>
    <w:autoRedefine/>
    <w:qFormat/>
    <w:uiPriority w:val="0"/>
    <w:rPr>
      <w:rFonts w:ascii="楷体_GB2312" w:hAnsi="Arial" w:eastAsia="楷体_GB2312"/>
      <w:sz w:val="28"/>
      <w:szCs w:val="20"/>
    </w:rPr>
  </w:style>
  <w:style w:type="paragraph" w:customStyle="1" w:styleId="7">
    <w:name w:val="一级条标题"/>
    <w:basedOn w:val="8"/>
    <w:next w:val="9"/>
    <w:autoRedefine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kern w:val="0"/>
      <w:sz w:val="20"/>
      <w:szCs w:val="20"/>
    </w:rPr>
  </w:style>
  <w:style w:type="paragraph" w:customStyle="1" w:styleId="8">
    <w:name w:val="章标题"/>
    <w:next w:val="1"/>
    <w:autoRedefine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ascii="黑体" w:hAnsi="Times New Roman" w:eastAsia="黑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段"/>
    <w:next w:val="10"/>
    <w:autoRedefine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正文 A"/>
    <w:next w:val="9"/>
    <w:autoRedefine/>
    <w:qFormat/>
    <w:uiPriority w:val="0"/>
    <w:pPr>
      <w:widowControl w:val="0"/>
      <w:jc w:val="both"/>
    </w:pPr>
    <w:rPr>
      <w:rFonts w:ascii="Times New Roman" w:hAnsi="Times New Roman"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11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2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4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kern w:val="0"/>
      <w:sz w:val="24"/>
    </w:rPr>
  </w:style>
  <w:style w:type="table" w:styleId="16">
    <w:name w:val="Table Grid"/>
    <w:basedOn w:val="1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标题 3 Char"/>
    <w:link w:val="4"/>
    <w:autoRedefine/>
    <w:qFormat/>
    <w:uiPriority w:val="0"/>
    <w:rPr>
      <w:rFonts w:ascii="Calibri" w:hAnsi="Calibri" w:eastAsia="楷体"/>
      <w:b/>
      <w:sz w:val="32"/>
      <w:szCs w:val="22"/>
    </w:rPr>
  </w:style>
  <w:style w:type="character" w:customStyle="1" w:styleId="19">
    <w:name w:val="标题 1 Char"/>
    <w:link w:val="2"/>
    <w:autoRedefine/>
    <w:qFormat/>
    <w:uiPriority w:val="0"/>
    <w:rPr>
      <w:rFonts w:eastAsia="方正小标宋简体"/>
      <w:b/>
      <w:kern w:val="44"/>
      <w:sz w:val="44"/>
    </w:rPr>
  </w:style>
  <w:style w:type="character" w:customStyle="1" w:styleId="20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869</Characters>
  <Lines>7</Lines>
  <Paragraphs>2</Paragraphs>
  <TotalTime>69</TotalTime>
  <ScaleCrop>false</ScaleCrop>
  <LinksUpToDate>false</LinksUpToDate>
  <CharactersWithSpaces>1019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2023-10-20T05:46:00Z</dcterms:created>
  <dc:creator>李燕宁</dc:creator>
  <cp:lastModifiedBy>堇色半未</cp:lastModifiedBy>
  <cp:lastPrinted>2023-11-17T10:08:00Z</cp:lastPrinted>
  <dcterms:modified xsi:type="dcterms:W3CDTF">2024-01-06T07:57:11Z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9E00A9F6E9ED43D8A8623C222C83B533_13</vt:lpwstr>
  </property>
</Properties>
</file>